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7F" w:rsidRPr="00704C5D" w:rsidRDefault="001B597F" w:rsidP="00382469">
      <w:pPr>
        <w:pStyle w:val="a3"/>
        <w:ind w:left="567" w:firstLine="284"/>
        <w:outlineLvl w:val="0"/>
        <w:rPr>
          <w:color w:val="000000"/>
        </w:rPr>
      </w:pPr>
      <w:r w:rsidRPr="00704C5D">
        <w:t xml:space="preserve">Договор транспортной экспедиции </w:t>
      </w:r>
      <w:r w:rsidRPr="00704C5D">
        <w:rPr>
          <w:color w:val="000000"/>
        </w:rPr>
        <w:t>№ _________</w:t>
      </w:r>
    </w:p>
    <w:p w:rsidR="001B597F" w:rsidRPr="00704C5D" w:rsidRDefault="001B597F" w:rsidP="00382469">
      <w:pPr>
        <w:pStyle w:val="a3"/>
        <w:ind w:left="567" w:firstLine="284"/>
        <w:outlineLvl w:val="0"/>
        <w:rPr>
          <w:color w:val="000000"/>
        </w:rPr>
      </w:pPr>
    </w:p>
    <w:p w:rsidR="001B597F" w:rsidRPr="00382469" w:rsidRDefault="001B597F" w:rsidP="00382469">
      <w:pPr>
        <w:ind w:left="567"/>
        <w:jc w:val="center"/>
        <w:outlineLvl w:val="0"/>
        <w:rPr>
          <w:sz w:val="22"/>
          <w:szCs w:val="22"/>
        </w:rPr>
      </w:pPr>
      <w:r w:rsidRPr="00382469">
        <w:rPr>
          <w:color w:val="000000"/>
          <w:sz w:val="22"/>
          <w:szCs w:val="22"/>
        </w:rPr>
        <w:t xml:space="preserve">г. _________________________                                                                           </w:t>
      </w:r>
      <w:r w:rsidR="001275BE">
        <w:rPr>
          <w:color w:val="000000"/>
          <w:sz w:val="22"/>
          <w:szCs w:val="22"/>
        </w:rPr>
        <w:t xml:space="preserve">   «___» __________________ 202</w:t>
      </w:r>
      <w:r w:rsidR="001B48F4">
        <w:rPr>
          <w:color w:val="000000"/>
          <w:sz w:val="22"/>
          <w:szCs w:val="22"/>
        </w:rPr>
        <w:t>3</w:t>
      </w:r>
      <w:r w:rsidRPr="00382469">
        <w:rPr>
          <w:color w:val="000000"/>
          <w:sz w:val="22"/>
          <w:szCs w:val="22"/>
        </w:rPr>
        <w:t xml:space="preserve"> г</w:t>
      </w:r>
      <w:r w:rsidRPr="00382469">
        <w:rPr>
          <w:sz w:val="22"/>
          <w:szCs w:val="22"/>
        </w:rPr>
        <w:t>.</w:t>
      </w:r>
    </w:p>
    <w:p w:rsidR="001B597F" w:rsidRPr="00382469" w:rsidRDefault="001B597F" w:rsidP="00382469">
      <w:pPr>
        <w:ind w:left="567"/>
        <w:jc w:val="center"/>
        <w:outlineLvl w:val="0"/>
        <w:rPr>
          <w:sz w:val="22"/>
          <w:szCs w:val="22"/>
        </w:rPr>
      </w:pPr>
    </w:p>
    <w:p w:rsidR="001B597F" w:rsidRPr="00382469" w:rsidRDefault="001B597F" w:rsidP="00382469">
      <w:pPr>
        <w:ind w:left="567" w:firstLine="284"/>
        <w:jc w:val="both"/>
        <w:rPr>
          <w:color w:val="000000"/>
          <w:sz w:val="22"/>
          <w:szCs w:val="22"/>
        </w:rPr>
      </w:pPr>
      <w:r w:rsidRPr="00382469">
        <w:rPr>
          <w:color w:val="000000"/>
          <w:sz w:val="22"/>
          <w:szCs w:val="22"/>
        </w:rPr>
        <w:t>Общество с ограниченной ответственностью «</w:t>
      </w:r>
      <w:r w:rsidR="00AB305D" w:rsidRPr="00382469">
        <w:rPr>
          <w:color w:val="000000"/>
          <w:sz w:val="22"/>
          <w:szCs w:val="22"/>
        </w:rPr>
        <w:t>Партнер</w:t>
      </w:r>
      <w:r w:rsidRPr="00382469">
        <w:rPr>
          <w:color w:val="000000"/>
          <w:sz w:val="22"/>
          <w:szCs w:val="22"/>
        </w:rPr>
        <w:t xml:space="preserve">», именуемое в дальнейшем </w:t>
      </w:r>
      <w:r w:rsidRPr="00382469">
        <w:rPr>
          <w:b/>
          <w:color w:val="000000"/>
          <w:sz w:val="22"/>
          <w:szCs w:val="22"/>
        </w:rPr>
        <w:t xml:space="preserve">«Экспедитор», </w:t>
      </w:r>
      <w:r w:rsidRPr="00382469">
        <w:rPr>
          <w:color w:val="000000"/>
          <w:sz w:val="22"/>
          <w:szCs w:val="22"/>
        </w:rPr>
        <w:t xml:space="preserve">в лице генерального директора Суслова Владимира Анатольевича, действующего на основании Устава, с одной стороны, </w:t>
      </w:r>
      <w:r w:rsidR="00690688">
        <w:rPr>
          <w:color w:val="000000"/>
          <w:sz w:val="22"/>
          <w:szCs w:val="22"/>
        </w:rPr>
        <w:t xml:space="preserve"> </w:t>
      </w:r>
      <w:r w:rsidRPr="00382469">
        <w:rPr>
          <w:color w:val="000000"/>
          <w:sz w:val="22"/>
          <w:szCs w:val="22"/>
        </w:rPr>
        <w:t xml:space="preserve">и </w:t>
      </w:r>
      <w:r w:rsidR="00690688">
        <w:rPr>
          <w:color w:val="000000"/>
          <w:sz w:val="22"/>
          <w:szCs w:val="22"/>
        </w:rPr>
        <w:t xml:space="preserve"> </w:t>
      </w:r>
      <w:r w:rsidR="001B48F4">
        <w:rPr>
          <w:color w:val="000000"/>
          <w:sz w:val="22"/>
          <w:szCs w:val="22"/>
        </w:rPr>
        <w:t>_____________________</w:t>
      </w:r>
      <w:r w:rsidRPr="00382469">
        <w:rPr>
          <w:color w:val="000000"/>
          <w:sz w:val="22"/>
          <w:szCs w:val="22"/>
        </w:rPr>
        <w:t>,</w:t>
      </w:r>
      <w:r w:rsidR="00F40809">
        <w:rPr>
          <w:color w:val="000000"/>
          <w:sz w:val="22"/>
          <w:szCs w:val="22"/>
        </w:rPr>
        <w:t xml:space="preserve"> </w:t>
      </w:r>
      <w:r w:rsidRPr="00382469">
        <w:rPr>
          <w:color w:val="000000"/>
          <w:sz w:val="22"/>
          <w:szCs w:val="22"/>
        </w:rPr>
        <w:t xml:space="preserve">именуемое в дальнейшем </w:t>
      </w:r>
      <w:r w:rsidRPr="00382469">
        <w:rPr>
          <w:b/>
          <w:color w:val="000000"/>
          <w:sz w:val="22"/>
          <w:szCs w:val="22"/>
        </w:rPr>
        <w:t>«Клиент»</w:t>
      </w:r>
      <w:r w:rsidRPr="00382469">
        <w:rPr>
          <w:color w:val="000000"/>
          <w:sz w:val="22"/>
          <w:szCs w:val="22"/>
        </w:rPr>
        <w:t xml:space="preserve">, в лице </w:t>
      </w:r>
      <w:r w:rsidR="00F40809">
        <w:rPr>
          <w:color w:val="000000"/>
          <w:sz w:val="22"/>
          <w:szCs w:val="22"/>
        </w:rPr>
        <w:t xml:space="preserve">директора </w:t>
      </w:r>
      <w:r w:rsidR="001B48F4">
        <w:rPr>
          <w:color w:val="000000"/>
          <w:sz w:val="22"/>
          <w:szCs w:val="22"/>
        </w:rPr>
        <w:t>___________________</w:t>
      </w:r>
      <w:r w:rsidR="00F40809">
        <w:rPr>
          <w:color w:val="000000"/>
          <w:sz w:val="22"/>
          <w:szCs w:val="22"/>
        </w:rPr>
        <w:t xml:space="preserve">, действующей </w:t>
      </w:r>
      <w:r w:rsidRPr="00382469">
        <w:rPr>
          <w:color w:val="000000"/>
          <w:sz w:val="22"/>
          <w:szCs w:val="22"/>
        </w:rPr>
        <w:t xml:space="preserve"> на основании</w:t>
      </w:r>
      <w:r w:rsidR="00F40809">
        <w:rPr>
          <w:color w:val="000000"/>
          <w:sz w:val="22"/>
          <w:szCs w:val="22"/>
        </w:rPr>
        <w:t xml:space="preserve"> Устава</w:t>
      </w:r>
      <w:r w:rsidRPr="00382469">
        <w:rPr>
          <w:color w:val="000000"/>
          <w:sz w:val="22"/>
          <w:szCs w:val="22"/>
        </w:rPr>
        <w:t>, с другой стороны, заключили настоящий Договор о нижеследующем:</w:t>
      </w:r>
    </w:p>
    <w:p w:rsidR="001B597F" w:rsidRPr="00382469" w:rsidRDefault="001B597F" w:rsidP="00382469">
      <w:pPr>
        <w:ind w:left="567" w:firstLine="567"/>
        <w:jc w:val="both"/>
        <w:rPr>
          <w:color w:val="000000"/>
          <w:sz w:val="22"/>
          <w:szCs w:val="22"/>
        </w:rPr>
      </w:pPr>
    </w:p>
    <w:p w:rsidR="001B597F" w:rsidRPr="00382469" w:rsidRDefault="001B597F" w:rsidP="00382469">
      <w:pPr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ПРЕДМЕТ ДОГОВОРА.</w:t>
      </w:r>
    </w:p>
    <w:p w:rsidR="001B597F" w:rsidRPr="00382469" w:rsidRDefault="001B597F" w:rsidP="00382469">
      <w:pPr>
        <w:ind w:left="567"/>
        <w:rPr>
          <w:b/>
          <w:sz w:val="22"/>
          <w:szCs w:val="22"/>
        </w:rPr>
      </w:pPr>
    </w:p>
    <w:p w:rsidR="001B597F" w:rsidRPr="00382469" w:rsidRDefault="001B597F" w:rsidP="00382469">
      <w:pPr>
        <w:pStyle w:val="a5"/>
        <w:ind w:left="567" w:firstLine="284"/>
        <w:jc w:val="both"/>
        <w:rPr>
          <w:rFonts w:ascii="Times New Roman" w:hAnsi="Times New Roman"/>
          <w:sz w:val="22"/>
          <w:szCs w:val="22"/>
        </w:rPr>
      </w:pPr>
      <w:r w:rsidRPr="00382469">
        <w:rPr>
          <w:rFonts w:ascii="Times New Roman" w:hAnsi="Times New Roman"/>
          <w:sz w:val="22"/>
          <w:szCs w:val="22"/>
        </w:rPr>
        <w:t xml:space="preserve">1.1 </w:t>
      </w:r>
      <w:r w:rsidRPr="00382469">
        <w:rPr>
          <w:rFonts w:ascii="Times New Roman" w:hAnsi="Times New Roman"/>
          <w:sz w:val="22"/>
          <w:szCs w:val="22"/>
        </w:rPr>
        <w:tab/>
        <w:t xml:space="preserve"> В соответствии с настоящим Договором экспедитор обязуется от своего имени по Заявке (Приложение №2) и за счет клиента выполнить или организовать выполнение услуг, связанных с перевозкой и доставкой груза клиента по маршруту и способом, выбранным клиентом, а клиент обязуется оплатить услуги экспедитора.</w:t>
      </w:r>
    </w:p>
    <w:p w:rsidR="001B597F" w:rsidRPr="00382469" w:rsidRDefault="001B597F" w:rsidP="00382469">
      <w:pPr>
        <w:pStyle w:val="a5"/>
        <w:ind w:left="567" w:firstLine="284"/>
        <w:jc w:val="both"/>
        <w:rPr>
          <w:rFonts w:ascii="Times New Roman" w:hAnsi="Times New Roman"/>
          <w:sz w:val="22"/>
          <w:szCs w:val="22"/>
        </w:rPr>
      </w:pPr>
      <w:r w:rsidRPr="00382469">
        <w:rPr>
          <w:rFonts w:ascii="Times New Roman" w:hAnsi="Times New Roman"/>
          <w:sz w:val="22"/>
          <w:szCs w:val="22"/>
        </w:rPr>
        <w:t xml:space="preserve">1.2 </w:t>
      </w:r>
      <w:r w:rsidRPr="00382469">
        <w:rPr>
          <w:rFonts w:ascii="Times New Roman" w:hAnsi="Times New Roman"/>
          <w:sz w:val="22"/>
          <w:szCs w:val="22"/>
        </w:rPr>
        <w:tab/>
        <w:t>Для целей настоящего договора под услугами, связанными с перевозкой грузов, понимаются любого вида услуги, относящиеся к осуществлению: перевозки, хранения, складирования, обработки и доставки грузов по назначению, а также любые вспомогательные и консультационные услуги, связанные с оказанием перечисленных выше услуг.</w:t>
      </w:r>
    </w:p>
    <w:p w:rsidR="001B597F" w:rsidRPr="00382469" w:rsidRDefault="001B597F" w:rsidP="00382469">
      <w:pPr>
        <w:pStyle w:val="a5"/>
        <w:ind w:left="567" w:firstLine="284"/>
        <w:jc w:val="both"/>
        <w:rPr>
          <w:rFonts w:ascii="Times New Roman" w:hAnsi="Times New Roman"/>
          <w:sz w:val="22"/>
          <w:szCs w:val="22"/>
        </w:rPr>
      </w:pPr>
      <w:r w:rsidRPr="00382469">
        <w:rPr>
          <w:rFonts w:ascii="Times New Roman" w:hAnsi="Times New Roman"/>
          <w:sz w:val="22"/>
          <w:szCs w:val="22"/>
        </w:rPr>
        <w:t xml:space="preserve">1.3 </w:t>
      </w:r>
      <w:r w:rsidRPr="00382469">
        <w:rPr>
          <w:rFonts w:ascii="Times New Roman" w:hAnsi="Times New Roman"/>
          <w:sz w:val="22"/>
          <w:szCs w:val="22"/>
        </w:rPr>
        <w:tab/>
        <w:t>Существенные условия экспедирования каждой партии груза согласовываются Сторонами и фиксируются в</w:t>
      </w:r>
      <w:r w:rsidRPr="00382469">
        <w:rPr>
          <w:rFonts w:ascii="Times New Roman" w:hAnsi="Times New Roman"/>
          <w:sz w:val="22"/>
          <w:szCs w:val="22"/>
        </w:rPr>
        <w:tab/>
        <w:t>письменной форме в Заявке, являющейся неотъемлемой частью настоящего Договора. К существенным условиям экспедирования относятся: наименование, характер, вес (объем) груза, количество мест, вид упаковки, особые условия, наименование грузоотправителя, станция отправления, дата и ориентировочное время подачи транспортного средства, наименование грузополучателя, пункт назначения, а также потребность клиента в дополнительных услугах.</w:t>
      </w:r>
    </w:p>
    <w:p w:rsidR="001B597F" w:rsidRPr="00382469" w:rsidRDefault="001B597F" w:rsidP="00382469">
      <w:pPr>
        <w:pStyle w:val="a5"/>
        <w:ind w:left="567" w:firstLine="284"/>
        <w:jc w:val="both"/>
        <w:rPr>
          <w:rFonts w:ascii="Times New Roman" w:hAnsi="Times New Roman"/>
          <w:sz w:val="22"/>
          <w:szCs w:val="22"/>
        </w:rPr>
      </w:pPr>
      <w:r w:rsidRPr="00382469">
        <w:rPr>
          <w:rFonts w:ascii="Times New Roman" w:hAnsi="Times New Roman"/>
          <w:sz w:val="22"/>
          <w:szCs w:val="22"/>
        </w:rPr>
        <w:t xml:space="preserve">1.4 </w:t>
      </w:r>
      <w:r w:rsidRPr="00382469">
        <w:rPr>
          <w:rFonts w:ascii="Times New Roman" w:hAnsi="Times New Roman"/>
          <w:sz w:val="22"/>
          <w:szCs w:val="22"/>
        </w:rPr>
        <w:tab/>
        <w:t>Деятельность Сторон по настоящему договору регламентируется Гражданским кодексом РФ, положениями Федерального закона № 87-ФЗ «О транспортно-экспедиционной деятельности».</w:t>
      </w:r>
    </w:p>
    <w:p w:rsidR="001B597F" w:rsidRPr="00382469" w:rsidRDefault="001B597F" w:rsidP="00382469">
      <w:pPr>
        <w:pStyle w:val="a5"/>
        <w:ind w:left="567" w:firstLine="284"/>
        <w:jc w:val="both"/>
        <w:rPr>
          <w:rFonts w:ascii="Times New Roman" w:hAnsi="Times New Roman"/>
          <w:sz w:val="22"/>
          <w:szCs w:val="22"/>
        </w:rPr>
      </w:pPr>
    </w:p>
    <w:p w:rsidR="001B597F" w:rsidRPr="00382469" w:rsidRDefault="001B597F" w:rsidP="00382469">
      <w:pPr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ПРАВА И ОБЯЗАННОСТИ СТОРОН.</w:t>
      </w:r>
    </w:p>
    <w:p w:rsidR="001B597F" w:rsidRPr="00382469" w:rsidRDefault="001B597F" w:rsidP="00382469">
      <w:pPr>
        <w:ind w:left="567"/>
        <w:rPr>
          <w:b/>
          <w:sz w:val="22"/>
          <w:szCs w:val="22"/>
        </w:rPr>
      </w:pPr>
    </w:p>
    <w:p w:rsidR="001B597F" w:rsidRPr="00382469" w:rsidRDefault="001B597F" w:rsidP="00382469">
      <w:pPr>
        <w:ind w:left="567" w:firstLine="284"/>
        <w:jc w:val="both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 xml:space="preserve">2.1 </w:t>
      </w:r>
      <w:r w:rsidRPr="00382469">
        <w:rPr>
          <w:b/>
          <w:sz w:val="22"/>
          <w:szCs w:val="22"/>
        </w:rPr>
        <w:tab/>
        <w:t>Клиент обязан: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2.1.1 </w:t>
      </w:r>
      <w:r w:rsidRPr="00382469">
        <w:rPr>
          <w:sz w:val="22"/>
          <w:szCs w:val="22"/>
        </w:rPr>
        <w:tab/>
        <w:t>Не позднее, чем за 24 (двадцать четыре) часа до момента предполагаемой погрузки (отправки груза) направить Экспедитору письменную Заявку (Приложение № 2) установленной формы на экспедирование каждого отправляемого груза, при необходимости с указанием маршрута доставки. Возможно предоставление Заявки путем факсимильной и/или электронной связи. Заявки, подписанные и отправленные по факсу или электронной почте, имеют силу оригинала. В Заявке указывается все существенные условия, предусмотренные пунктом 1.3 настоящего договора. Подпись и печать клиента в Заявке свидетельствует о его осведомленности и подтверждении условий и стоимости предоставляемых услуг.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2.1.2 </w:t>
      </w:r>
      <w:r w:rsidRPr="00382469">
        <w:rPr>
          <w:sz w:val="22"/>
          <w:szCs w:val="22"/>
        </w:rPr>
        <w:tab/>
        <w:t>В случае заявления Клиентом услуг, связанных с авто экспедированием груза со склада грузоотправителя до станции отправления или от станции назначения до склада грузополучателя, обеспечить беспрепятственный проезд и маневрирование автотранспорта к погрузочно-разгрузочным площадям (выписать пропуск, освободить подъездные пути и совершить иные необходимые действия). До прибытия автотранспорта под погрузку подготовить груз к перевозке в исправной таре и упаковке.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2.1.3 </w:t>
      </w:r>
      <w:r w:rsidRPr="00382469">
        <w:rPr>
          <w:sz w:val="22"/>
          <w:szCs w:val="22"/>
        </w:rPr>
        <w:tab/>
        <w:t>Предъявить к перевозке маркированный груз в упаковке (таре), соответствующей Типовым требованиям к таре (Приложение № 4).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2.1.4 </w:t>
      </w:r>
      <w:r w:rsidRPr="00382469">
        <w:rPr>
          <w:sz w:val="22"/>
          <w:szCs w:val="22"/>
        </w:rPr>
        <w:tab/>
        <w:t>В случае отсутствия в Заявке телефона грузополучателя, с Экспедитора снимается ответственность за не оповещение грузополучателя о прибытии груза.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2.1.5 </w:t>
      </w:r>
      <w:r w:rsidRPr="00382469">
        <w:rPr>
          <w:sz w:val="22"/>
          <w:szCs w:val="22"/>
        </w:rPr>
        <w:tab/>
        <w:t>Если при внешнем осмотре предъявляемого к перевозке груза представителем Экспедитора будут обнаружены недостатки упаковки (тары), которые могут повлечь за собой повреждение (порчу), утрату груза Клиента и/или других лиц, имущества Экспедитора, Клиент обязан привести упаковку (тару) в соответствие с указаниями Экспедитора. При отказе Клиента от предложения Экспедитора о переупаковке (до упаковки) груза Экспедитор, по своему выбору, имеет право не принимать груз к перевозке, либо, с письменного согласия Клиента, переупаковать (до упаковать) груз за счет Клиента, либо принять груз к перевозке и получить от Клиента расписку о возмещении любого ущерба, вызванного ненадлежащей упаковкой (тарой) груза. При этом в транспортно-экспедиционной накладной делается соответствующая отметка, заверяемая подписью Клиента.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2.1.6 </w:t>
      </w:r>
      <w:r w:rsidRPr="00382469">
        <w:rPr>
          <w:sz w:val="22"/>
          <w:szCs w:val="22"/>
        </w:rPr>
        <w:tab/>
        <w:t>Своевременно предоставить Экспедитору полную, точную и достоверную информацию о свойствах груза, об условиях перевозки и иную информацию, необходимую для исполнения Экспедитором обязанностей, предусмотренных настоящим Договором, и обеспечивающую сохранность груза при перевозке.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2.1.7 </w:t>
      </w:r>
      <w:r w:rsidRPr="00382469">
        <w:rPr>
          <w:sz w:val="22"/>
          <w:szCs w:val="22"/>
        </w:rPr>
        <w:tab/>
        <w:t>Предоставить уполномоченному представителю Экспедитора оригиналы или надлежащим образом заверенные копии необходимых товаросопроводительных документов, а также надлежащим образом оформленную доверенность, если она необходима для выполнения условий настоящего Договора.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lastRenderedPageBreak/>
        <w:t xml:space="preserve">2.1.8 </w:t>
      </w:r>
      <w:r w:rsidRPr="00382469">
        <w:rPr>
          <w:sz w:val="22"/>
          <w:szCs w:val="22"/>
        </w:rPr>
        <w:tab/>
        <w:t>Организовать получение груза уполномоченным лицом и/или самостоятельно получить от представителя Экспедитора прибывший груз с проверкой его по количеству в сроки, согласованные с Экспедитором.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2.1.9 </w:t>
      </w:r>
      <w:r w:rsidRPr="00382469">
        <w:rPr>
          <w:sz w:val="22"/>
          <w:szCs w:val="22"/>
        </w:rPr>
        <w:tab/>
        <w:t>Подписать и направить в адрес Экспедитора в течение пяти дней c момента получения акт выполненных работ или мотивированный отказ от приемки выполненных работ. В противном случае выполненные Экспедитором работы будут считаться принятыми Клиентом в полном объеме без претензий и в срок.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2.1.10 </w:t>
      </w:r>
      <w:r w:rsidRPr="00382469">
        <w:rPr>
          <w:sz w:val="22"/>
          <w:szCs w:val="22"/>
        </w:rPr>
        <w:tab/>
        <w:t>Своевременно и полностью производить расчет с Экспедитором по оплате услуг экспедирования и дополнительных расходов Экспедитора, понесенных в интересах Клиента.</w:t>
      </w:r>
    </w:p>
    <w:p w:rsidR="001B597F" w:rsidRPr="00382469" w:rsidRDefault="001B597F" w:rsidP="00382469">
      <w:pPr>
        <w:ind w:left="567" w:firstLine="284"/>
        <w:jc w:val="both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 xml:space="preserve">2.2 </w:t>
      </w:r>
      <w:r w:rsidRPr="00382469">
        <w:rPr>
          <w:b/>
          <w:sz w:val="22"/>
          <w:szCs w:val="22"/>
        </w:rPr>
        <w:tab/>
        <w:t>Клиент имеет право: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2.2.1 </w:t>
      </w:r>
      <w:r w:rsidRPr="00382469">
        <w:rPr>
          <w:sz w:val="22"/>
          <w:szCs w:val="22"/>
        </w:rPr>
        <w:tab/>
        <w:t>Запросить у Экспедитора информацию о процессе перевозки груза;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2.2.2 </w:t>
      </w:r>
      <w:r w:rsidRPr="00382469">
        <w:rPr>
          <w:sz w:val="22"/>
          <w:szCs w:val="22"/>
        </w:rPr>
        <w:tab/>
        <w:t>Предъявить подготовленные к перевозке грузы с объявлением их стоимости в Заявке.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2.2.3 </w:t>
      </w:r>
      <w:r w:rsidRPr="00382469">
        <w:rPr>
          <w:sz w:val="22"/>
          <w:szCs w:val="22"/>
        </w:rPr>
        <w:tab/>
        <w:t>Клиент вправе отозвать переданную Экспедитору Заявку при соблюдении следующих условий: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>- наличие технической и организационной возможности изъятия груза из перевозки;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>- возмещение Клиентом Экспедитору всех расходов, произведенных в целях исполнения Заявки.</w:t>
      </w:r>
    </w:p>
    <w:p w:rsidR="001B597F" w:rsidRPr="00382469" w:rsidRDefault="001B597F" w:rsidP="00382469">
      <w:pPr>
        <w:ind w:left="567" w:firstLine="284"/>
        <w:jc w:val="both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 xml:space="preserve">2.3 </w:t>
      </w:r>
      <w:r w:rsidRPr="00382469">
        <w:rPr>
          <w:b/>
          <w:sz w:val="22"/>
          <w:szCs w:val="22"/>
        </w:rPr>
        <w:tab/>
        <w:t>Экспедитор обязан: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2.3.1 </w:t>
      </w:r>
      <w:r w:rsidRPr="00382469">
        <w:rPr>
          <w:sz w:val="22"/>
          <w:szCs w:val="22"/>
        </w:rPr>
        <w:tab/>
        <w:t>Согласно заявке Клиента, принять груз в месте получения, в согласованное сторонами время.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2.3.2 </w:t>
      </w:r>
      <w:r w:rsidRPr="00382469">
        <w:rPr>
          <w:sz w:val="22"/>
          <w:szCs w:val="22"/>
        </w:rPr>
        <w:tab/>
        <w:t>Обеспечить подачу технически исправного и коммерчески пригодного транспорта под погрузку для последующей доставки груза к месту назначения.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2.3.4 </w:t>
      </w:r>
      <w:r w:rsidRPr="00382469">
        <w:rPr>
          <w:sz w:val="22"/>
          <w:szCs w:val="22"/>
        </w:rPr>
        <w:tab/>
        <w:t>Обеспечить сохранность груза с момента получения груза от Клиента до момента выдачи его Грузополучателю. Выставить Клиенту соответствующие счета для оплаты.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2.3.5 </w:t>
      </w:r>
      <w:r w:rsidRPr="00382469">
        <w:rPr>
          <w:sz w:val="22"/>
          <w:szCs w:val="22"/>
        </w:rPr>
        <w:tab/>
        <w:t>После оказания услуги в течение пяти дней предоставить Клиенту акт выполненных работ и счет-фактуру.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2.3.6 </w:t>
      </w:r>
      <w:r w:rsidRPr="00382469">
        <w:rPr>
          <w:sz w:val="22"/>
          <w:szCs w:val="22"/>
        </w:rPr>
        <w:tab/>
        <w:t>Обеспечить погрузочно-разгрузочные работы.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2.3.7 </w:t>
      </w:r>
      <w:r w:rsidRPr="00382469">
        <w:rPr>
          <w:sz w:val="22"/>
          <w:szCs w:val="22"/>
        </w:rPr>
        <w:tab/>
        <w:t>Обеспечить слежение за движением груза, по запросу Клиента передавать ему информацию о его движении и прибытии.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2.3.8 </w:t>
      </w:r>
      <w:r w:rsidRPr="00382469">
        <w:rPr>
          <w:sz w:val="22"/>
          <w:szCs w:val="22"/>
        </w:rPr>
        <w:tab/>
        <w:t>Обеспечить заполнение в установленном порядке перевозочных и связанных с ними документов.</w:t>
      </w:r>
    </w:p>
    <w:p w:rsidR="001B597F" w:rsidRPr="00382469" w:rsidRDefault="001B597F" w:rsidP="00382469">
      <w:pPr>
        <w:ind w:left="567" w:firstLine="284"/>
        <w:jc w:val="both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 xml:space="preserve">2.4 </w:t>
      </w:r>
      <w:r w:rsidRPr="00382469">
        <w:rPr>
          <w:b/>
          <w:sz w:val="22"/>
          <w:szCs w:val="22"/>
        </w:rPr>
        <w:tab/>
        <w:t>Экспедитор имеет право: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2.4.1 </w:t>
      </w:r>
      <w:r w:rsidRPr="00382469">
        <w:rPr>
          <w:sz w:val="22"/>
          <w:szCs w:val="22"/>
        </w:rPr>
        <w:tab/>
        <w:t>Привлечь к исполнению своих обязательств по настоящему Договору третьих лиц.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2.4.2 </w:t>
      </w:r>
      <w:r w:rsidRPr="00382469">
        <w:rPr>
          <w:sz w:val="22"/>
          <w:szCs w:val="22"/>
        </w:rPr>
        <w:tab/>
        <w:t>Не приступать к исполнению своих обязанностей, предусмотренных настоящим Договором, до предоставления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 по настоящему Договору.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2.4.3 </w:t>
      </w:r>
      <w:r w:rsidRPr="00382469">
        <w:rPr>
          <w:sz w:val="22"/>
          <w:szCs w:val="22"/>
        </w:rPr>
        <w:tab/>
        <w:t>В одностороннем порядке изменять тарифы на транспортно-экспедиционное обслуживание с обязательным письменным уведомлением Клиента не менее чем за 7 (семь) календарных дней до даты предполагаемого изменения. В случае если Заявка подана Клиентом до момента изменения тарифа Экспедитором, расчеты между Сторонами производятся на основании тарифа, действовавшего на момент подписания Экспедитором Заявки Клиента.</w:t>
      </w:r>
    </w:p>
    <w:p w:rsidR="001B597F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 xml:space="preserve">2.4.4 </w:t>
      </w:r>
      <w:r w:rsidRPr="00382469">
        <w:rPr>
          <w:sz w:val="22"/>
          <w:szCs w:val="22"/>
        </w:rPr>
        <w:tab/>
        <w:t>Если грузополучатель или Клиент, своевременно уведомленные Экспедитором о времени выдачи груза, задержали прием груза в месте получения, кроме случаев, оговоренных в дополнительном соглашении к данному Договору (о сроках бесплатного хранения груза Клиента или грузополучателя на складе Экспедитора),</w:t>
      </w:r>
    </w:p>
    <w:p w:rsidR="004D76F6" w:rsidRPr="00382469" w:rsidRDefault="001B597F" w:rsidP="00382469">
      <w:pPr>
        <w:ind w:left="567" w:firstLine="284"/>
        <w:jc w:val="both"/>
        <w:rPr>
          <w:sz w:val="22"/>
          <w:szCs w:val="22"/>
        </w:rPr>
      </w:pPr>
      <w:r w:rsidRPr="00382469">
        <w:rPr>
          <w:sz w:val="22"/>
          <w:szCs w:val="22"/>
        </w:rPr>
        <w:t>Экспедитор вправе разместить груз на хранение в самостоятельно выбранных местах в пределах пункта доставки. Расходы по хранению и доставке груза в указанные места хранения производятся Экспедитором за счет Клиента. Выдача груза производится после полного возмещения Экспедитору расходов по хранению и доставке до места хранения.</w:t>
      </w:r>
    </w:p>
    <w:p w:rsidR="00AB305D" w:rsidRPr="00382469" w:rsidRDefault="00AB305D" w:rsidP="00382469">
      <w:pPr>
        <w:ind w:left="567" w:firstLine="284"/>
        <w:jc w:val="both"/>
        <w:rPr>
          <w:sz w:val="22"/>
          <w:szCs w:val="22"/>
        </w:rPr>
      </w:pPr>
    </w:p>
    <w:p w:rsidR="00AB305D" w:rsidRPr="00382469" w:rsidRDefault="00AB305D" w:rsidP="00382469">
      <w:pPr>
        <w:numPr>
          <w:ilvl w:val="0"/>
          <w:numId w:val="1"/>
        </w:numPr>
        <w:ind w:left="567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ПОРЯДОК ОКАЗАНИЯ УСЛУГ.</w:t>
      </w:r>
    </w:p>
    <w:p w:rsidR="00AB305D" w:rsidRPr="00382469" w:rsidRDefault="00AB305D" w:rsidP="00382469">
      <w:pPr>
        <w:ind w:left="567"/>
        <w:rPr>
          <w:b/>
          <w:sz w:val="22"/>
          <w:szCs w:val="22"/>
        </w:rPr>
      </w:pP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3.1 </w:t>
      </w:r>
      <w:r w:rsidRPr="00382469">
        <w:rPr>
          <w:sz w:val="22"/>
          <w:szCs w:val="22"/>
        </w:rPr>
        <w:tab/>
        <w:t>Клиент направляет Экспедитору заполненную Заявку на экспедирование каждого отправляемого груза. Заявка становиться обязательной только после принятия (подтверждения) ее Экспедитором.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3.2 </w:t>
      </w:r>
      <w:r w:rsidRPr="00382469">
        <w:rPr>
          <w:sz w:val="22"/>
          <w:szCs w:val="22"/>
        </w:rPr>
        <w:tab/>
        <w:t>При условии приема груза на складе Клиента, водитель-экспедитор, прибывший под погрузку предъявляют представителю Клиента (грузоотправителю) документы, удостоверяющие личность, доверенность, составленные Экспедитором, что является основанием для передачи (погрузки) груза.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3.3 </w:t>
      </w:r>
      <w:r w:rsidRPr="00382469">
        <w:rPr>
          <w:sz w:val="22"/>
          <w:szCs w:val="22"/>
        </w:rPr>
        <w:tab/>
        <w:t>Факт передачи груза фиксируется в товарно-транспортной накладной (ТТН) составленной в 4-х экземплярах (Приложение № 3 к настоящему Договору), которая подписывается уполномоченными представителями Экспедитора и Клиента (Грузоотправителя). Первый экземпляр товарно-транспортной накладной остается у Грузоотправителя; второй и третий – остаются у представителя Экспедитора в пункте отправки и в пункте назначения груза, соответственно; четвертый – передается с грузом и вручается Грузополучателю. Передача груза Экспедитору производится Клиентом (Грузоотправителем, действующим на основании выданной Клиентом доверенности) с указанием всех существенных условий, указанных в п. 1.3 договора, в согласованном сторонами месте по количеству мест, в соответствии с заявкой Клиента и отражается в ТТН.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lastRenderedPageBreak/>
        <w:t xml:space="preserve">3.4 </w:t>
      </w:r>
      <w:r w:rsidRPr="00382469">
        <w:rPr>
          <w:sz w:val="22"/>
          <w:szCs w:val="22"/>
        </w:rPr>
        <w:tab/>
        <w:t>Упаковка и маркировка, количество мест, вес и объем, наименование груза проверяется при погрузке в момент сдачи-приемки представителем Клиента или Грузоотправителя, действующим на основании доверенности.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3.5 </w:t>
      </w:r>
      <w:r w:rsidRPr="00382469">
        <w:rPr>
          <w:sz w:val="22"/>
          <w:szCs w:val="22"/>
        </w:rPr>
        <w:tab/>
        <w:t>В случае если несколько мест упакованы в одно (например, в паллет), то каждое такое место должно иметь упаковочный лист, который помещается Грузоотправителем под упаковочной пленкой и в котором указано общее количество мест груза.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3.6 </w:t>
      </w:r>
      <w:r w:rsidRPr="00382469">
        <w:rPr>
          <w:sz w:val="22"/>
          <w:szCs w:val="22"/>
        </w:rPr>
        <w:tab/>
        <w:t>В товарно-транспортной накладной указывается название Грузоотправителя, его контактный телефон, пункт назначения, название Грузополучателя, его телефон, адрес доставки, наименование груза, количество мест, общий вес и объем груза, прочие отметки. Все записи, сделанные в товарно-транспортной накладной, подписанной представителем Клиента (Грузоотправителя) являются окончательными и обязательно принимаются к рассмотрению при наличии разногласий между Клиентом и Экспедитором.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3.7 </w:t>
      </w:r>
      <w:r w:rsidRPr="00382469">
        <w:rPr>
          <w:sz w:val="22"/>
          <w:szCs w:val="22"/>
        </w:rPr>
        <w:tab/>
        <w:t>Грузы, нуждающиеся в таре для предохранения их от утраты, недостачи, порчи и повреждения при перевозке, должны предъявляться к перевозке в исправной таре и упаковке, обеспечивающей их полную сохранность исключающей возможность свободного доступа к содержимому. Если при наружном осмотре тары и упаковки предъявляемого к перевозке груза будут замечены недостатки, которые могут вызвать утрату, порчу или повреждение груза, Клиент (Грузоотправитель) обязан по требованию представителей Экспедитора привести тару и упаковку в соответствие с установленными требованиями. С согласия Грузоотправителя Экспедитор может переупаковать и промаркировать груз за дополнительную плату. В случае, если Грузоотправитель не выполнил обязательное условие о предъявлении груза в исправной таре и упаковке, обеспечивающей его сохранность, Экспедитор вправе принять груз к перевозке в предъявленном виде (о чем делается отметка в товарно-транспортной накладной), но в данном случае за сохранность и порчу груза Экспедитор ответственность не несет.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3.8 </w:t>
      </w:r>
      <w:r w:rsidRPr="00382469">
        <w:rPr>
          <w:sz w:val="22"/>
          <w:szCs w:val="22"/>
        </w:rPr>
        <w:tab/>
        <w:t>При отправке мелких штучных грузов Грузоотправитель должен объединить мелкие места в более крупные, путем упаковки в соответствующую тару (с обязательным указанием в товарно-транспортной накладной о количестве в таре). Такая тара должна быть промаркирована.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3.9 </w:t>
      </w:r>
      <w:r w:rsidRPr="00382469">
        <w:rPr>
          <w:sz w:val="22"/>
          <w:szCs w:val="22"/>
        </w:rPr>
        <w:tab/>
        <w:t xml:space="preserve">Грузы, требующие специального температурного режима, должны соответствовать по качеству и упаковке </w:t>
      </w:r>
      <w:r w:rsidR="00382469" w:rsidRPr="00382469">
        <w:rPr>
          <w:sz w:val="22"/>
          <w:szCs w:val="22"/>
        </w:rPr>
        <w:t>требованиям, установленным соответствующими стандартами и техническими условиями.</w:t>
      </w:r>
      <w:r w:rsidRPr="00382469">
        <w:rPr>
          <w:sz w:val="22"/>
          <w:szCs w:val="22"/>
        </w:rPr>
        <w:t xml:space="preserve"> Клиент (Грузоотправитель) обязан вместе с накладной предъявить Удостоверение качества скоропортящегося груза, датированное днем погрузки в вагон и Ветеринарное Свидетельство по установленной форме. Грузы, подлежащие ветеринарно-санитарному надзору, принимаются к перевозке только до той станции и в адрес того Грузополучателя, который указан в Ветеринарном Свидетельстве.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</w:p>
    <w:p w:rsidR="00AB305D" w:rsidRPr="00382469" w:rsidRDefault="00AB305D" w:rsidP="00382469">
      <w:pPr>
        <w:pStyle w:val="ab"/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СТОИМОСТЬ УСЛУГ И ПОРЯДОК РАСЧЕТА</w:t>
      </w:r>
    </w:p>
    <w:p w:rsidR="00AB305D" w:rsidRPr="00382469" w:rsidRDefault="00AB305D" w:rsidP="00382469">
      <w:pPr>
        <w:pStyle w:val="ab"/>
        <w:ind w:left="567"/>
        <w:rPr>
          <w:b/>
          <w:sz w:val="22"/>
          <w:szCs w:val="22"/>
        </w:rPr>
      </w:pP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4.1 </w:t>
      </w:r>
      <w:r w:rsidRPr="00382469">
        <w:rPr>
          <w:sz w:val="22"/>
          <w:szCs w:val="22"/>
        </w:rPr>
        <w:tab/>
        <w:t>Стоимость услуг, связанных с перевозкой груза, определяется по тарифам экспедитора, действующим на дату принятия заявки, а также на основании ставок, согласованных сторонами в соответствующих приложениях и/или дополнениях к Договору в зависимости от объема и вида услуг, которые оказывает Экспедитор в рамках настоящего договора.</w:t>
      </w: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4.2 </w:t>
      </w:r>
      <w:r w:rsidRPr="00382469">
        <w:rPr>
          <w:sz w:val="22"/>
          <w:szCs w:val="22"/>
        </w:rPr>
        <w:tab/>
        <w:t xml:space="preserve">Оплата производится Клиентом в течение 3-х (Трех) календарных дней, исчисляемых с момента выставления счета Экспедитором. Оплата производится на основании действующих тарифов Экспедитора (включающих НДС </w:t>
      </w:r>
      <w:r w:rsidR="00936C76">
        <w:rPr>
          <w:sz w:val="22"/>
          <w:szCs w:val="22"/>
        </w:rPr>
        <w:t>20</w:t>
      </w:r>
      <w:r w:rsidRPr="00382469">
        <w:rPr>
          <w:sz w:val="22"/>
          <w:szCs w:val="22"/>
        </w:rPr>
        <w:t>%). Тарифы выражены в рублях за каждый кубометр/ килограмм груза или, при вагонных отправках (отправках целых автомашин), в рублях за вагон (автомашину). Моментом оплаты считается дата поступления денежных средств на расчетный счет Экспедитора.</w:t>
      </w: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4.3 </w:t>
      </w:r>
      <w:r w:rsidRPr="00382469">
        <w:rPr>
          <w:sz w:val="22"/>
          <w:szCs w:val="22"/>
        </w:rPr>
        <w:tab/>
        <w:t>Любая сумма, оплаченная Клиентом Экспедитору в обеспечение исполнения настоящего Договора, поступает в качестве оплаты услуг Экспедитора и возмещения расходов Экспедитора.</w:t>
      </w: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4.4 </w:t>
      </w:r>
      <w:r w:rsidRPr="00382469">
        <w:rPr>
          <w:sz w:val="22"/>
          <w:szCs w:val="22"/>
        </w:rPr>
        <w:tab/>
        <w:t>Стоимость оказанных услуг подтверждается Актом сдачи-приемки выполненных работ (ежемесячно, либо по каждой перевозке не позднее 5 дней с момента их выполнения) и подписывается уполномоченными представителями сторон.</w:t>
      </w: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4.5 </w:t>
      </w:r>
      <w:r w:rsidRPr="00382469">
        <w:rPr>
          <w:sz w:val="22"/>
          <w:szCs w:val="22"/>
        </w:rPr>
        <w:tab/>
        <w:t>К отношениям сторон положения ст.317.1 ГК РФ не применяются.</w:t>
      </w:r>
    </w:p>
    <w:p w:rsidR="00AB305D" w:rsidRPr="00382469" w:rsidRDefault="00AB305D" w:rsidP="00382469">
      <w:pPr>
        <w:pStyle w:val="ab"/>
        <w:tabs>
          <w:tab w:val="num" w:pos="450"/>
        </w:tabs>
        <w:ind w:left="567" w:firstLine="284"/>
        <w:rPr>
          <w:sz w:val="22"/>
          <w:szCs w:val="22"/>
        </w:rPr>
      </w:pPr>
    </w:p>
    <w:p w:rsidR="00AB305D" w:rsidRPr="00382469" w:rsidRDefault="00AB305D" w:rsidP="00382469">
      <w:pPr>
        <w:pStyle w:val="ab"/>
        <w:numPr>
          <w:ilvl w:val="0"/>
          <w:numId w:val="3"/>
        </w:numPr>
        <w:tabs>
          <w:tab w:val="num" w:pos="450"/>
        </w:tabs>
        <w:ind w:left="567" w:hanging="450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ОТВЕТСТВЕННОСТЬ СТОРОН.</w:t>
      </w:r>
    </w:p>
    <w:p w:rsidR="00AB305D" w:rsidRPr="00382469" w:rsidRDefault="00AB305D" w:rsidP="00382469">
      <w:pPr>
        <w:pStyle w:val="ab"/>
        <w:tabs>
          <w:tab w:val="num" w:pos="450"/>
        </w:tabs>
        <w:ind w:left="567"/>
        <w:rPr>
          <w:b/>
          <w:sz w:val="22"/>
          <w:szCs w:val="22"/>
        </w:rPr>
      </w:pP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 </w:t>
      </w:r>
      <w:r w:rsidRPr="00382469">
        <w:rPr>
          <w:sz w:val="22"/>
          <w:szCs w:val="22"/>
        </w:rPr>
        <w:tab/>
        <w:t>Экспедитор несет ответственность за количество мест груза, принятых к перевозке. В случае прибытия груза на станцию назначения в ненадлежащем состоянии или с недостачей груза компетентными представителями Сторон составляется акт на месте разгрузки (Приложение № 5 к Договору). Если во время выдачи груза Клиент (Грузополучатель) или уполномоченное им лицо не уведомили экспедитора о недостатках груза, компетентными представителями Сторон в письменной форме не был составлен акт об утрате, недостаче или повреждении (порче) груза, а также не был указан общий характер недостачи или повреждения (порчи) груза, считается, что груз получен неповрежденным и в полном объеме.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5.2 </w:t>
      </w:r>
      <w:r w:rsidRPr="00382469">
        <w:rPr>
          <w:sz w:val="22"/>
          <w:szCs w:val="22"/>
        </w:rPr>
        <w:tab/>
        <w:t xml:space="preserve">Экспедитор несет ответственность перед клиентом в виде возмещения реального ущерба за утрату, недостачу или повреждение (порчу) груза после принятия его экспедитором и до выдачи груза получателю, </w:t>
      </w:r>
      <w:r w:rsidRPr="00382469">
        <w:rPr>
          <w:sz w:val="22"/>
          <w:szCs w:val="22"/>
        </w:rPr>
        <w:lastRenderedPageBreak/>
        <w:t>указанному в договоре транспортной экспедиции, либо уполномоченному им лицу, если не докажет, что утрата, недостача или повреждение (порча) груза произошли вследствие обстоятельств, которые экспедитор не мог предотвратить и устранение которых от него не зависело, в следующих размерах: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5.2.1 </w:t>
      </w:r>
      <w:r w:rsidRPr="00382469">
        <w:rPr>
          <w:sz w:val="22"/>
          <w:szCs w:val="22"/>
        </w:rPr>
        <w:tab/>
        <w:t>за утрату или недостачу груза, принятого экспедитором для перевозки с объявлением ценности, в размере объявленной ценности или части объявленной ценности, пропорциональной недостающей части груза;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5.2.2 </w:t>
      </w:r>
      <w:r w:rsidRPr="00382469">
        <w:rPr>
          <w:sz w:val="22"/>
          <w:szCs w:val="22"/>
        </w:rPr>
        <w:tab/>
        <w:t>за утрату или недостачу груза, принятого экспедитором для перевозки без объявления ценности, в размере действительной (документально подтвержденной) стоимости груза или недостающей его части;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5.2.3 </w:t>
      </w:r>
      <w:r w:rsidRPr="00382469">
        <w:rPr>
          <w:sz w:val="22"/>
          <w:szCs w:val="22"/>
        </w:rPr>
        <w:tab/>
        <w:t>за повреждение (порчу) груза, принятого экспедитором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5.2.4 </w:t>
      </w:r>
      <w:r w:rsidRPr="00382469">
        <w:rPr>
          <w:sz w:val="22"/>
          <w:szCs w:val="22"/>
        </w:rPr>
        <w:tab/>
        <w:t>за повреждение (порчу) груза, принятого экспедитором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5.3 </w:t>
      </w:r>
      <w:r w:rsidRPr="00382469">
        <w:rPr>
          <w:sz w:val="22"/>
          <w:szCs w:val="22"/>
        </w:rPr>
        <w:tab/>
        <w:t>Объявленная ценность груза не может быть выше ее действительной стоимости (документально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подтвержденной). В случае если объявленная Клиентом ценность превышает реальную стоимость груза, то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 xml:space="preserve">ответственность Экспедитора определяется в соответствии с </w:t>
      </w:r>
      <w:proofErr w:type="spellStart"/>
      <w:r w:rsidRPr="00382469">
        <w:rPr>
          <w:sz w:val="22"/>
          <w:szCs w:val="22"/>
        </w:rPr>
        <w:t>п.п</w:t>
      </w:r>
      <w:proofErr w:type="spellEnd"/>
      <w:r w:rsidRPr="00382469">
        <w:rPr>
          <w:sz w:val="22"/>
          <w:szCs w:val="22"/>
        </w:rPr>
        <w:t>. 5.2.2, 5.2.4 Договора.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5.4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Срок подачи претензии Клиентом - не позднее 5 рабочих дней с момента получения груза. Претензия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рассматривается Экспедитором только при условии соблюдения Клиентом всех пунктов настоящего Договора и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при предоставлении следующих документов: претензия, акт о состоянии груза, накладная на отгрузку товара,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счет-фактура. Срок рассмотрения претензии - 30 рабочих дней. Возмещение по претензиям производится путем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зачета в будущих перевозках.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5.5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Претензия предъявляется в письменной форме. К претензии об утрате, о недостаче или повреждении (порче)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груза должны быть приложены документы, подтверждающие право на предъявление претензии, и документы,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подтверждающие количество и стоимость отправленного груза, в подлиннике или их копии с предъявлением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оригиналов.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5.6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Экспедитор не несет ответственность за последствия, которые стали результатом неисполнения Клиентом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своих обязанностей, установленных настоящим договором и/или законодательством РФ.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5.7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Экспедитор не несет ответственность за внутри тарную недостачу и повреждения содержимого грузовых мест,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принятых у отправителя и переданных получателю в исправной таре. Экспедитор не несет ответственность за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имущественный ущерб, причиненный Клиенту, в случае сдачи груза к перевозке в ненадлежащей таре и упаковке,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в том числе, за внутри тарную недостачу и повреждения содержимого грузовых мест, в случае предоставления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отправителем к перевозке груза в поврежденной таре и упаковке.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5.8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Экспедитор не несет ответственности за коммерческие риски и упущенную выгоду Клиента.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5.9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При транспортировке груза предусматривается объем возможных повреждений (франшиза) (бой, потеря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товарного вида, поломка, гибель груза, и т.д.) в размере 0,5 % от общей стоимости перевозимого в вагоне груза,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указанной в Накладной Грузоотправителя, переданного Клиентом к перевозке, который не подлежит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возмещению.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5.10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За несвоевременную оплату оказанных Экспедитором услуг Клиент уплачивает пеню в размере 0,3 % от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неоплаченной суммы за каждый день просрочки.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5.11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Пени, установленные договором, начисляются и уплачиваются только после того, как пострадавшая сторона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выставит письменную претензию виновной стороне.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5.12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За полное или частичное неиспользование поданного под погрузку транспортного средства, в объеме,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указанном в заявке, Клиент возмещает Экспедитору понесенные им расходы (в том числе суммы наложенных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штрафов).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5.13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Расходы, связанные с оплатой штрафов из-за простоя и перегруза, а также вызванные обстоятельствами,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зависящими от Клиента, несет Клиент.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5.14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До окончания расчетов с Экспедитором, согласно выставленным счетам, груз Клиенту не выдается.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Экспедитор вправе удерживать находящийся в его распоряжении груз до уплаты сумм, причитающихся ему по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договору, и до возмещения понесенных им в интересах Клиента расходов. В этом случае Клиент также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оплачивает расходы, связанные с удержанием имущества. За возникшую порчу груза вследствие его удержания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Экспедитором в случаях, предусмотренных настоящим пунктом, ответственность несет Клиент.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5.15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В случае неоплаты услуг Экспедитора и не вывоза груза со склада Экспедитора в пункте назначения свыше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10 суток с момента поступления на склад, Экспедитору предоставляется право реализации груза с последующим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удержанием суммы в счет погашения задолженности Клиента или утилизации груза с составлением акта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 xml:space="preserve">утилизации. Расходы по выполнению утилизации груза подлежат возмещению Клиентом в полном объеме. </w:t>
      </w:r>
    </w:p>
    <w:p w:rsidR="00AB305D" w:rsidRPr="00382469" w:rsidRDefault="00AB305D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5.16 </w:t>
      </w:r>
      <w:r w:rsidR="00382469" w:rsidRPr="00382469">
        <w:rPr>
          <w:sz w:val="22"/>
          <w:szCs w:val="22"/>
        </w:rPr>
        <w:tab/>
      </w:r>
      <w:r w:rsidRPr="00382469">
        <w:rPr>
          <w:sz w:val="22"/>
          <w:szCs w:val="22"/>
        </w:rPr>
        <w:t>Клиент несет ответственность в случаях сообщения заведомо ложной информации о характере груза,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сокрытия достоверной информации, а также в случаях перевозки ложно заявленных опасных грузов (сжатые газы,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едкие вещества, взрывчатые вещества, радиоактивные материалы, окислители, яды, инфекционные материалы,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 xml:space="preserve">агрессивные и раздражающие вещества), которые в процессе транспортировки привели к порче или </w:t>
      </w:r>
      <w:r w:rsidRPr="00382469">
        <w:rPr>
          <w:sz w:val="22"/>
          <w:szCs w:val="22"/>
        </w:rPr>
        <w:lastRenderedPageBreak/>
        <w:t>изменению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свойств грузов других Клиентов и/или транспортных средств. В этом случае Клиент обязан полностью возместить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убытки всем пострадавшим сторонам, включая Экспедитора, а также возместить Экспедитору суммы штрафов,</w:t>
      </w:r>
      <w:r w:rsidR="00382469" w:rsidRPr="00382469">
        <w:rPr>
          <w:sz w:val="22"/>
          <w:szCs w:val="22"/>
        </w:rPr>
        <w:t xml:space="preserve"> </w:t>
      </w:r>
      <w:r w:rsidRPr="00382469">
        <w:rPr>
          <w:sz w:val="22"/>
          <w:szCs w:val="22"/>
        </w:rPr>
        <w:t>выставленных собственником транспортного средства или перевозчиком.</w:t>
      </w:r>
    </w:p>
    <w:p w:rsidR="00382469" w:rsidRPr="00382469" w:rsidRDefault="00382469" w:rsidP="00382469">
      <w:pPr>
        <w:pStyle w:val="ab"/>
        <w:ind w:left="567" w:firstLine="284"/>
        <w:rPr>
          <w:sz w:val="22"/>
          <w:szCs w:val="22"/>
        </w:rPr>
      </w:pPr>
    </w:p>
    <w:p w:rsidR="00382469" w:rsidRPr="00382469" w:rsidRDefault="00382469" w:rsidP="00382469">
      <w:pPr>
        <w:pStyle w:val="ab"/>
        <w:numPr>
          <w:ilvl w:val="0"/>
          <w:numId w:val="3"/>
        </w:numPr>
        <w:tabs>
          <w:tab w:val="num" w:pos="450"/>
        </w:tabs>
        <w:ind w:left="567" w:hanging="450"/>
        <w:jc w:val="center"/>
        <w:rPr>
          <w:b/>
          <w:sz w:val="22"/>
          <w:szCs w:val="22"/>
        </w:rPr>
      </w:pPr>
      <w:r w:rsidRPr="00382469">
        <w:rPr>
          <w:b/>
          <w:sz w:val="22"/>
          <w:szCs w:val="22"/>
        </w:rPr>
        <w:t>СРОК ДЕЙСТВИЯ ДОГОВОРА И ПРОЧИЕ УСЛОВИЯ.</w:t>
      </w:r>
    </w:p>
    <w:p w:rsidR="00382469" w:rsidRPr="00382469" w:rsidRDefault="00382469" w:rsidP="00382469">
      <w:pPr>
        <w:pStyle w:val="ab"/>
        <w:tabs>
          <w:tab w:val="num" w:pos="450"/>
        </w:tabs>
        <w:ind w:left="567"/>
        <w:rPr>
          <w:b/>
          <w:sz w:val="22"/>
          <w:szCs w:val="22"/>
        </w:rPr>
      </w:pPr>
    </w:p>
    <w:p w:rsidR="00382469" w:rsidRPr="00382469" w:rsidRDefault="00382469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6.1 </w:t>
      </w:r>
      <w:r w:rsidRPr="00382469">
        <w:rPr>
          <w:sz w:val="22"/>
          <w:szCs w:val="22"/>
        </w:rPr>
        <w:tab/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смогла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землетрясения, наводнения, пожары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:rsidR="00382469" w:rsidRPr="00382469" w:rsidRDefault="00382469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6.2 </w:t>
      </w:r>
      <w:r w:rsidRPr="00382469">
        <w:rPr>
          <w:sz w:val="22"/>
          <w:szCs w:val="22"/>
        </w:rPr>
        <w:tab/>
        <w:t>Все споры и разногласия по настоящему Договору, не урегулированные Сторонами путем переговоров, рассматриваются в соответствии с законодательством России и разрешаются в Арбитражном суде по месту нахождения Экспедитора. До предъявления иска, вытекающего из договора транспортной экспедиции, обязательно предъявление претензии.</w:t>
      </w:r>
    </w:p>
    <w:p w:rsidR="00382469" w:rsidRPr="00382469" w:rsidRDefault="00382469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6.3 </w:t>
      </w:r>
      <w:r w:rsidRPr="00382469">
        <w:rPr>
          <w:sz w:val="22"/>
          <w:szCs w:val="22"/>
        </w:rPr>
        <w:tab/>
        <w:t>Все изменения и дополнения к настоящему Договору являются его неотъемлемой частью и действуют лишь в том случае, если они оформлены в письменном виде и подписаны представителями обеих сторон. Все приложения, указанные в настоящем Договоре, являются его неотъемлемой частью.</w:t>
      </w:r>
    </w:p>
    <w:p w:rsidR="00382469" w:rsidRPr="00382469" w:rsidRDefault="00382469" w:rsidP="00382469">
      <w:pPr>
        <w:pStyle w:val="ab"/>
        <w:ind w:left="567" w:firstLine="284"/>
        <w:rPr>
          <w:sz w:val="22"/>
          <w:szCs w:val="22"/>
        </w:rPr>
      </w:pPr>
      <w:r w:rsidRPr="00382469">
        <w:rPr>
          <w:sz w:val="22"/>
          <w:szCs w:val="22"/>
        </w:rPr>
        <w:t xml:space="preserve">6.4 </w:t>
      </w:r>
      <w:r w:rsidRPr="00382469">
        <w:rPr>
          <w:sz w:val="22"/>
          <w:szCs w:val="22"/>
        </w:rPr>
        <w:tab/>
        <w:t>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382469" w:rsidRPr="00700B5E" w:rsidRDefault="00382469" w:rsidP="00382469">
      <w:pPr>
        <w:pStyle w:val="ab"/>
        <w:ind w:left="567" w:firstLine="284"/>
        <w:rPr>
          <w:sz w:val="22"/>
          <w:szCs w:val="22"/>
        </w:rPr>
      </w:pPr>
      <w:r w:rsidRPr="00700B5E">
        <w:rPr>
          <w:sz w:val="22"/>
          <w:szCs w:val="22"/>
        </w:rPr>
        <w:t xml:space="preserve">6.5 </w:t>
      </w:r>
      <w:r w:rsidRPr="00700B5E">
        <w:rPr>
          <w:sz w:val="22"/>
          <w:szCs w:val="22"/>
        </w:rPr>
        <w:tab/>
        <w:t>Настоящий Договор вступает в силу с момента подписания и действует до конца календарного года, в течение которого он был заключен. Договор считается продленным на каждый следующий год, если ни одна из Сторон не заявит в письменном виде о его расторжении не менее чем за месяц до истечения срока его действия.</w:t>
      </w:r>
    </w:p>
    <w:p w:rsidR="00382469" w:rsidRPr="00700B5E" w:rsidRDefault="00382469" w:rsidP="00382469">
      <w:pPr>
        <w:pStyle w:val="ab"/>
        <w:ind w:left="567" w:firstLine="284"/>
        <w:rPr>
          <w:sz w:val="22"/>
          <w:szCs w:val="22"/>
        </w:rPr>
      </w:pPr>
      <w:r w:rsidRPr="00700B5E">
        <w:rPr>
          <w:sz w:val="22"/>
          <w:szCs w:val="22"/>
        </w:rPr>
        <w:t xml:space="preserve">6.6 </w:t>
      </w:r>
      <w:r w:rsidRPr="00700B5E">
        <w:rPr>
          <w:sz w:val="22"/>
          <w:szCs w:val="22"/>
        </w:rPr>
        <w:tab/>
        <w:t>Настоящий Договор может быть изменен или досрочно расторгнут в соответствии с законодательством РФ.</w:t>
      </w:r>
    </w:p>
    <w:p w:rsidR="00382469" w:rsidRPr="00700B5E" w:rsidRDefault="00382469" w:rsidP="00382469">
      <w:pPr>
        <w:pStyle w:val="ab"/>
        <w:ind w:left="567" w:firstLine="284"/>
        <w:rPr>
          <w:sz w:val="22"/>
          <w:szCs w:val="22"/>
        </w:rPr>
      </w:pPr>
    </w:p>
    <w:p w:rsidR="00382469" w:rsidRDefault="00382469" w:rsidP="00382469">
      <w:pPr>
        <w:ind w:left="567"/>
        <w:jc w:val="center"/>
        <w:rPr>
          <w:b/>
          <w:sz w:val="22"/>
          <w:szCs w:val="22"/>
        </w:rPr>
      </w:pPr>
      <w:r w:rsidRPr="00700B5E">
        <w:rPr>
          <w:b/>
          <w:sz w:val="22"/>
          <w:szCs w:val="22"/>
        </w:rPr>
        <w:t>7. ЮРИДИЧЕСКИЕ АДРЕСА, РЕКВИЗИТЫ, ПОДПИСИ СТОРОН.</w:t>
      </w:r>
    </w:p>
    <w:p w:rsidR="00700B5E" w:rsidRDefault="00700B5E" w:rsidP="00382469">
      <w:pPr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5210"/>
      </w:tblGrid>
      <w:tr w:rsidR="00700B5E" w:rsidRPr="00D21507" w:rsidTr="00EE3009">
        <w:tc>
          <w:tcPr>
            <w:tcW w:w="5637" w:type="dxa"/>
          </w:tcPr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ЭКСПЕДИТОР:</w:t>
            </w:r>
          </w:p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10" w:type="dxa"/>
          </w:tcPr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КЛИЕНТ:</w:t>
            </w:r>
          </w:p>
        </w:tc>
      </w:tr>
      <w:tr w:rsidR="00700B5E" w:rsidRPr="00D21507" w:rsidTr="00EE3009">
        <w:tc>
          <w:tcPr>
            <w:tcW w:w="5637" w:type="dxa"/>
          </w:tcPr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ООО «Партнер»</w:t>
            </w:r>
          </w:p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10" w:type="dxa"/>
          </w:tcPr>
          <w:p w:rsidR="00700B5E" w:rsidRPr="00337627" w:rsidRDefault="00D316C5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ООО </w:t>
            </w:r>
          </w:p>
          <w:p w:rsidR="00700B5E" w:rsidRPr="00337627" w:rsidRDefault="00700B5E" w:rsidP="00700B5E">
            <w:pPr>
              <w:ind w:left="567"/>
              <w:jc w:val="center"/>
              <w:rPr>
                <w:b/>
                <w:sz w:val="21"/>
                <w:szCs w:val="21"/>
              </w:rPr>
            </w:pPr>
          </w:p>
        </w:tc>
      </w:tr>
      <w:tr w:rsidR="00700B5E" w:rsidRPr="00D21507" w:rsidTr="00EE3009">
        <w:trPr>
          <w:trHeight w:val="4289"/>
        </w:trPr>
        <w:tc>
          <w:tcPr>
            <w:tcW w:w="5637" w:type="dxa"/>
          </w:tcPr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 xml:space="preserve">ИНН/КПП </w:t>
            </w:r>
            <w:r w:rsidRPr="00337627">
              <w:rPr>
                <w:sz w:val="21"/>
                <w:szCs w:val="21"/>
              </w:rPr>
              <w:t>2724229656 / 272401001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ОГРН</w:t>
            </w:r>
            <w:r w:rsidRPr="00337627">
              <w:rPr>
                <w:sz w:val="21"/>
                <w:szCs w:val="21"/>
              </w:rPr>
              <w:t xml:space="preserve"> 1182724017442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proofErr w:type="gramStart"/>
            <w:r w:rsidRPr="00337627">
              <w:rPr>
                <w:b/>
                <w:sz w:val="21"/>
                <w:szCs w:val="21"/>
              </w:rPr>
              <w:t>р</w:t>
            </w:r>
            <w:proofErr w:type="gramEnd"/>
            <w:r w:rsidRPr="00337627">
              <w:rPr>
                <w:b/>
                <w:sz w:val="21"/>
                <w:szCs w:val="21"/>
              </w:rPr>
              <w:t>/с</w:t>
            </w:r>
            <w:r w:rsidRPr="00337627">
              <w:rPr>
                <w:sz w:val="21"/>
                <w:szCs w:val="21"/>
              </w:rPr>
              <w:t xml:space="preserve"> 40702810720080000496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sz w:val="21"/>
                <w:szCs w:val="21"/>
              </w:rPr>
              <w:t>в ФИЛИАЛ "ХАБАРОВСКИЙ" АО "АЛЬФА-БАНК"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к/с</w:t>
            </w:r>
            <w:r w:rsidRPr="00337627">
              <w:rPr>
                <w:sz w:val="21"/>
                <w:szCs w:val="21"/>
              </w:rPr>
              <w:t xml:space="preserve"> 30101810800000000770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БИК</w:t>
            </w:r>
            <w:r w:rsidRPr="00337627">
              <w:rPr>
                <w:sz w:val="21"/>
                <w:szCs w:val="21"/>
              </w:rPr>
              <w:t xml:space="preserve"> 040813770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b/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 xml:space="preserve">Юр. адрес: </w:t>
            </w:r>
            <w:r w:rsidRPr="00337627">
              <w:rPr>
                <w:sz w:val="21"/>
                <w:szCs w:val="21"/>
              </w:rPr>
              <w:t>680032 г. Хабаровск ул. Зеленая 18, оф. 26</w:t>
            </w:r>
          </w:p>
          <w:p w:rsidR="00700B5E" w:rsidRPr="006551A9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 xml:space="preserve">Почтовый адрес: </w:t>
            </w:r>
            <w:r w:rsidRPr="00337627">
              <w:rPr>
                <w:sz w:val="21"/>
                <w:szCs w:val="21"/>
              </w:rPr>
              <w:t xml:space="preserve">680032 г. Хабаровск ул. Зеленая 18, </w:t>
            </w:r>
            <w:r w:rsidRPr="006551A9">
              <w:rPr>
                <w:sz w:val="21"/>
                <w:szCs w:val="21"/>
              </w:rPr>
              <w:t>оф. 26</w:t>
            </w:r>
          </w:p>
          <w:p w:rsidR="006551A9" w:rsidRPr="00936C76" w:rsidRDefault="00700B5E" w:rsidP="006551A9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6551A9">
              <w:rPr>
                <w:sz w:val="21"/>
                <w:szCs w:val="21"/>
              </w:rPr>
              <w:t>Тел</w:t>
            </w:r>
            <w:r w:rsidRPr="00936C76">
              <w:rPr>
                <w:sz w:val="21"/>
                <w:szCs w:val="21"/>
              </w:rPr>
              <w:t xml:space="preserve">: 8 (4212) </w:t>
            </w:r>
            <w:r w:rsidR="006551A9" w:rsidRPr="00936C76">
              <w:rPr>
                <w:sz w:val="21"/>
                <w:szCs w:val="21"/>
              </w:rPr>
              <w:t>94-70-70, 8-924-307-70-70</w:t>
            </w:r>
          </w:p>
          <w:p w:rsidR="00700B5E" w:rsidRPr="00936C76" w:rsidRDefault="00700B5E" w:rsidP="006551A9">
            <w:pPr>
              <w:spacing w:line="360" w:lineRule="auto"/>
              <w:ind w:left="567"/>
              <w:rPr>
                <w:sz w:val="21"/>
                <w:szCs w:val="21"/>
              </w:rPr>
            </w:pPr>
            <w:r w:rsidRPr="006551A9">
              <w:rPr>
                <w:sz w:val="21"/>
                <w:szCs w:val="21"/>
                <w:lang w:val="en-US"/>
              </w:rPr>
              <w:t>E</w:t>
            </w:r>
            <w:r w:rsidRPr="00936C76">
              <w:rPr>
                <w:sz w:val="21"/>
                <w:szCs w:val="21"/>
              </w:rPr>
              <w:t>-</w:t>
            </w:r>
            <w:r w:rsidRPr="006551A9">
              <w:rPr>
                <w:sz w:val="21"/>
                <w:szCs w:val="21"/>
                <w:lang w:val="en-US"/>
              </w:rPr>
              <w:t>mail</w:t>
            </w:r>
            <w:r w:rsidRPr="00936C76">
              <w:rPr>
                <w:sz w:val="21"/>
                <w:szCs w:val="21"/>
              </w:rPr>
              <w:t>:</w:t>
            </w:r>
            <w:r w:rsidR="006551A9" w:rsidRPr="00936C76">
              <w:rPr>
                <w:sz w:val="21"/>
                <w:szCs w:val="21"/>
              </w:rPr>
              <w:t xml:space="preserve">, </w:t>
            </w:r>
            <w:hyperlink r:id="rId8" w:history="1">
              <w:r w:rsidR="006551A9" w:rsidRPr="006551A9">
                <w:rPr>
                  <w:rStyle w:val="ad"/>
                  <w:color w:val="auto"/>
                  <w:sz w:val="21"/>
                  <w:szCs w:val="21"/>
                  <w:lang w:val="en-US"/>
                </w:rPr>
                <w:t>kms</w:t>
              </w:r>
              <w:r w:rsidR="006551A9" w:rsidRPr="00936C76">
                <w:rPr>
                  <w:rStyle w:val="ad"/>
                  <w:color w:val="auto"/>
                  <w:sz w:val="21"/>
                  <w:szCs w:val="21"/>
                </w:rPr>
                <w:t>.</w:t>
              </w:r>
              <w:r w:rsidR="006551A9" w:rsidRPr="006551A9">
                <w:rPr>
                  <w:rStyle w:val="ad"/>
                  <w:color w:val="auto"/>
                  <w:sz w:val="21"/>
                  <w:szCs w:val="21"/>
                  <w:lang w:val="en-US"/>
                </w:rPr>
                <w:t>terminal</w:t>
              </w:r>
              <w:r w:rsidR="006551A9" w:rsidRPr="00936C76">
                <w:rPr>
                  <w:rStyle w:val="ad"/>
                  <w:color w:val="auto"/>
                  <w:sz w:val="21"/>
                  <w:szCs w:val="21"/>
                </w:rPr>
                <w:t>@</w:t>
              </w:r>
              <w:r w:rsidR="006551A9" w:rsidRPr="006551A9">
                <w:rPr>
                  <w:rStyle w:val="ad"/>
                  <w:color w:val="auto"/>
                  <w:sz w:val="21"/>
                  <w:szCs w:val="21"/>
                  <w:lang w:val="en-US"/>
                </w:rPr>
                <w:t>gmail</w:t>
              </w:r>
              <w:r w:rsidR="006551A9" w:rsidRPr="00936C76">
                <w:rPr>
                  <w:rStyle w:val="ad"/>
                  <w:color w:val="auto"/>
                  <w:sz w:val="21"/>
                  <w:szCs w:val="21"/>
                </w:rPr>
                <w:t>.</w:t>
              </w:r>
              <w:r w:rsidR="006551A9" w:rsidRPr="006551A9">
                <w:rPr>
                  <w:rStyle w:val="ad"/>
                  <w:color w:val="auto"/>
                  <w:sz w:val="21"/>
                  <w:szCs w:val="21"/>
                  <w:lang w:val="en-US"/>
                </w:rPr>
                <w:t>com</w:t>
              </w:r>
            </w:hyperlink>
            <w:bookmarkStart w:id="0" w:name="_GoBack"/>
            <w:bookmarkEnd w:id="0"/>
          </w:p>
          <w:p w:rsidR="006551A9" w:rsidRPr="00337627" w:rsidRDefault="006551A9" w:rsidP="001B48F4">
            <w:pPr>
              <w:spacing w:line="360" w:lineRule="auto"/>
              <w:ind w:left="567"/>
              <w:jc w:val="both"/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5210" w:type="dxa"/>
          </w:tcPr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ИНН/КПП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ОГРН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700B5E" w:rsidRDefault="00700B5E" w:rsidP="001B48F4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proofErr w:type="gramStart"/>
            <w:r w:rsidRPr="00337627">
              <w:rPr>
                <w:b/>
                <w:sz w:val="21"/>
                <w:szCs w:val="21"/>
              </w:rPr>
              <w:t>р</w:t>
            </w:r>
            <w:proofErr w:type="gramEnd"/>
            <w:r w:rsidRPr="00337627">
              <w:rPr>
                <w:b/>
                <w:sz w:val="21"/>
                <w:szCs w:val="21"/>
              </w:rPr>
              <w:t>/с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1B48F4" w:rsidRPr="00337627" w:rsidRDefault="001B48F4" w:rsidP="001B48F4">
            <w:pPr>
              <w:spacing w:line="360" w:lineRule="auto"/>
              <w:ind w:left="567"/>
              <w:jc w:val="both"/>
              <w:rPr>
                <w:b/>
                <w:sz w:val="21"/>
                <w:szCs w:val="21"/>
              </w:rPr>
            </w:pP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к/с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700B5E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БИК</w:t>
            </w:r>
          </w:p>
          <w:p w:rsidR="001B48F4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Юр. адрес:</w:t>
            </w:r>
            <w:r w:rsidR="00AD47C6">
              <w:rPr>
                <w:b/>
                <w:sz w:val="21"/>
                <w:szCs w:val="21"/>
              </w:rPr>
              <w:t xml:space="preserve"> </w:t>
            </w:r>
          </w:p>
          <w:p w:rsidR="001B48F4" w:rsidRDefault="001B48F4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</w:p>
          <w:p w:rsidR="001B48F4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Почтовый адрес: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D21507" w:rsidRPr="00337627" w:rsidRDefault="00700B5E" w:rsidP="00700B5E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  <w:r w:rsidRPr="00337627">
              <w:rPr>
                <w:b/>
                <w:sz w:val="21"/>
                <w:szCs w:val="21"/>
              </w:rPr>
              <w:t>Тел:</w:t>
            </w:r>
            <w:r w:rsidRPr="00337627">
              <w:rPr>
                <w:sz w:val="21"/>
                <w:szCs w:val="21"/>
              </w:rPr>
              <w:t xml:space="preserve"> </w:t>
            </w:r>
          </w:p>
          <w:p w:rsidR="00700B5E" w:rsidRPr="00337627" w:rsidRDefault="00700B5E" w:rsidP="00D21507">
            <w:pPr>
              <w:spacing w:line="360" w:lineRule="auto"/>
              <w:ind w:left="567"/>
              <w:jc w:val="both"/>
              <w:rPr>
                <w:sz w:val="21"/>
                <w:szCs w:val="21"/>
              </w:rPr>
            </w:pPr>
          </w:p>
        </w:tc>
      </w:tr>
    </w:tbl>
    <w:p w:rsidR="00700B5E" w:rsidRDefault="00700B5E" w:rsidP="001B48F4">
      <w:pPr>
        <w:rPr>
          <w:b/>
          <w:sz w:val="21"/>
        </w:rPr>
      </w:pPr>
    </w:p>
    <w:p w:rsidR="00337627" w:rsidRPr="00D21507" w:rsidRDefault="00337627" w:rsidP="00700B5E">
      <w:pPr>
        <w:ind w:left="567"/>
        <w:jc w:val="center"/>
        <w:rPr>
          <w:b/>
          <w:sz w:val="21"/>
        </w:rPr>
      </w:pPr>
    </w:p>
    <w:p w:rsidR="00337627" w:rsidRPr="00337627" w:rsidRDefault="00700B5E" w:rsidP="001B48F4">
      <w:pPr>
        <w:tabs>
          <w:tab w:val="left" w:pos="426"/>
          <w:tab w:val="left" w:pos="6237"/>
        </w:tabs>
        <w:ind w:left="567"/>
        <w:rPr>
          <w:b/>
          <w:sz w:val="22"/>
          <w:szCs w:val="22"/>
        </w:rPr>
      </w:pPr>
      <w:r w:rsidRPr="00337627">
        <w:rPr>
          <w:b/>
          <w:sz w:val="22"/>
          <w:szCs w:val="22"/>
        </w:rPr>
        <w:t>ЭКСПЕДИТОР</w:t>
      </w:r>
      <w:r w:rsidRPr="00337627">
        <w:rPr>
          <w:b/>
          <w:sz w:val="22"/>
          <w:szCs w:val="22"/>
        </w:rPr>
        <w:tab/>
        <w:t xml:space="preserve">КЛИЕНТ </w:t>
      </w:r>
    </w:p>
    <w:p w:rsidR="00337627" w:rsidRPr="00337627" w:rsidRDefault="00337627" w:rsidP="00700B5E">
      <w:pPr>
        <w:ind w:left="567"/>
        <w:rPr>
          <w:b/>
          <w:sz w:val="22"/>
          <w:szCs w:val="22"/>
        </w:rPr>
      </w:pPr>
    </w:p>
    <w:p w:rsidR="00700B5E" w:rsidRPr="00337627" w:rsidRDefault="00700B5E" w:rsidP="00700B5E">
      <w:pPr>
        <w:ind w:left="567"/>
        <w:rPr>
          <w:b/>
          <w:sz w:val="22"/>
          <w:szCs w:val="22"/>
        </w:rPr>
      </w:pPr>
    </w:p>
    <w:p w:rsidR="00700B5E" w:rsidRPr="00337627" w:rsidRDefault="00700B5E" w:rsidP="00700B5E">
      <w:pPr>
        <w:tabs>
          <w:tab w:val="left" w:pos="6237"/>
        </w:tabs>
        <w:ind w:left="567"/>
        <w:rPr>
          <w:sz w:val="22"/>
          <w:szCs w:val="22"/>
        </w:rPr>
      </w:pPr>
      <w:r w:rsidRPr="00337627">
        <w:rPr>
          <w:sz w:val="22"/>
          <w:szCs w:val="22"/>
        </w:rPr>
        <w:t>_____________________ (Су</w:t>
      </w:r>
      <w:r w:rsidR="00AD47C6">
        <w:rPr>
          <w:sz w:val="22"/>
          <w:szCs w:val="22"/>
        </w:rPr>
        <w:t>слов В.А.)</w:t>
      </w:r>
      <w:r w:rsidR="00AD47C6">
        <w:rPr>
          <w:sz w:val="22"/>
          <w:szCs w:val="22"/>
        </w:rPr>
        <w:tab/>
        <w:t>_____________________(</w:t>
      </w:r>
      <w:r w:rsidRPr="00337627">
        <w:rPr>
          <w:sz w:val="22"/>
          <w:szCs w:val="22"/>
        </w:rPr>
        <w:t>)</w:t>
      </w:r>
    </w:p>
    <w:p w:rsidR="00700B5E" w:rsidRPr="00337627" w:rsidRDefault="00700B5E" w:rsidP="00700B5E">
      <w:pPr>
        <w:tabs>
          <w:tab w:val="left" w:pos="6946"/>
        </w:tabs>
        <w:ind w:left="567" w:firstLine="851"/>
        <w:rPr>
          <w:sz w:val="22"/>
          <w:szCs w:val="22"/>
        </w:rPr>
      </w:pPr>
      <w:r w:rsidRPr="00337627">
        <w:rPr>
          <w:sz w:val="22"/>
          <w:szCs w:val="22"/>
        </w:rPr>
        <w:t xml:space="preserve">  </w:t>
      </w:r>
      <w:proofErr w:type="spellStart"/>
      <w:r w:rsidRPr="00337627">
        <w:rPr>
          <w:sz w:val="22"/>
          <w:szCs w:val="22"/>
        </w:rPr>
        <w:t>м.п</w:t>
      </w:r>
      <w:proofErr w:type="spellEnd"/>
      <w:r w:rsidRPr="00337627">
        <w:rPr>
          <w:sz w:val="22"/>
          <w:szCs w:val="22"/>
        </w:rPr>
        <w:t>.</w:t>
      </w:r>
      <w:r w:rsidRPr="00337627">
        <w:rPr>
          <w:sz w:val="22"/>
          <w:szCs w:val="22"/>
        </w:rPr>
        <w:tab/>
        <w:t xml:space="preserve">     </w:t>
      </w:r>
      <w:proofErr w:type="spellStart"/>
      <w:r w:rsidRPr="00337627">
        <w:rPr>
          <w:sz w:val="22"/>
          <w:szCs w:val="22"/>
        </w:rPr>
        <w:t>м.п</w:t>
      </w:r>
      <w:proofErr w:type="spellEnd"/>
      <w:r w:rsidRPr="00337627">
        <w:rPr>
          <w:sz w:val="22"/>
          <w:szCs w:val="22"/>
        </w:rPr>
        <w:t>.</w:t>
      </w:r>
    </w:p>
    <w:p w:rsidR="00700B5E" w:rsidRPr="00D21507" w:rsidRDefault="00700B5E" w:rsidP="00382469">
      <w:pPr>
        <w:ind w:left="567"/>
        <w:jc w:val="center"/>
        <w:rPr>
          <w:b/>
          <w:sz w:val="22"/>
          <w:szCs w:val="22"/>
        </w:rPr>
      </w:pPr>
    </w:p>
    <w:sectPr w:rsidR="00700B5E" w:rsidRPr="00D21507" w:rsidSect="00382469">
      <w:footerReference w:type="default" r:id="rId9"/>
      <w:pgSz w:w="11906" w:h="16838"/>
      <w:pgMar w:top="426" w:right="566" w:bottom="851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46" w:rsidRDefault="00EC5446" w:rsidP="00AB305D">
      <w:r>
        <w:separator/>
      </w:r>
    </w:p>
  </w:endnote>
  <w:endnote w:type="continuationSeparator" w:id="0">
    <w:p w:rsidR="00EC5446" w:rsidRDefault="00EC5446" w:rsidP="00AB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5D" w:rsidRDefault="00EC5446" w:rsidP="00AB305D">
    <w:pPr>
      <w:pStyle w:val="a9"/>
      <w:tabs>
        <w:tab w:val="left" w:pos="360"/>
      </w:tabs>
      <w:jc w:val="center"/>
    </w:pPr>
    <w:sdt>
      <w:sdtPr>
        <w:id w:val="-1840531612"/>
        <w:docPartObj>
          <w:docPartGallery w:val="Page Numbers (Bottom of Page)"/>
          <w:docPartUnique/>
        </w:docPartObj>
      </w:sdtPr>
      <w:sdtEndPr/>
      <w:sdtContent>
        <w:sdt>
          <w:sdtPr>
            <w:id w:val="-370993446"/>
            <w:docPartObj>
              <w:docPartGallery w:val="Page Numbers (Top of Page)"/>
              <w:docPartUnique/>
            </w:docPartObj>
          </w:sdtPr>
          <w:sdtEndPr/>
          <w:sdtContent>
            <w:r w:rsidR="00AB305D">
              <w:t xml:space="preserve">Стр. </w:t>
            </w:r>
            <w:r w:rsidR="00AB305D">
              <w:rPr>
                <w:b/>
                <w:sz w:val="24"/>
                <w:szCs w:val="24"/>
              </w:rPr>
              <w:fldChar w:fldCharType="begin"/>
            </w:r>
            <w:r w:rsidR="00AB305D">
              <w:rPr>
                <w:b/>
              </w:rPr>
              <w:instrText>PAGE</w:instrText>
            </w:r>
            <w:r w:rsidR="00AB305D">
              <w:rPr>
                <w:b/>
                <w:sz w:val="24"/>
                <w:szCs w:val="24"/>
              </w:rPr>
              <w:fldChar w:fldCharType="separate"/>
            </w:r>
            <w:r w:rsidR="001B48F4">
              <w:rPr>
                <w:b/>
                <w:noProof/>
              </w:rPr>
              <w:t>5</w:t>
            </w:r>
            <w:r w:rsidR="00AB305D">
              <w:rPr>
                <w:b/>
                <w:sz w:val="24"/>
                <w:szCs w:val="24"/>
              </w:rPr>
              <w:fldChar w:fldCharType="end"/>
            </w:r>
            <w:r w:rsidR="00AB305D">
              <w:t xml:space="preserve"> из </w:t>
            </w:r>
            <w:r w:rsidR="00AB305D">
              <w:rPr>
                <w:b/>
                <w:sz w:val="24"/>
                <w:szCs w:val="24"/>
              </w:rPr>
              <w:fldChar w:fldCharType="begin"/>
            </w:r>
            <w:r w:rsidR="00AB305D">
              <w:rPr>
                <w:b/>
              </w:rPr>
              <w:instrText>NUMPAGES</w:instrText>
            </w:r>
            <w:r w:rsidR="00AB305D">
              <w:rPr>
                <w:b/>
                <w:sz w:val="24"/>
                <w:szCs w:val="24"/>
              </w:rPr>
              <w:fldChar w:fldCharType="separate"/>
            </w:r>
            <w:r w:rsidR="001B48F4">
              <w:rPr>
                <w:b/>
                <w:noProof/>
              </w:rPr>
              <w:t>5</w:t>
            </w:r>
            <w:r w:rsidR="00AB305D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AB305D" w:rsidRDefault="00AB305D" w:rsidP="00AB305D">
    <w:pPr>
      <w:pStyle w:val="a9"/>
      <w:tabs>
        <w:tab w:val="left" w:pos="360"/>
      </w:tabs>
      <w:jc w:val="center"/>
    </w:pPr>
    <w:r>
      <w:t>Экспедитор__________                                                                                                                               Клиент__________</w:t>
    </w:r>
  </w:p>
  <w:p w:rsidR="00AB305D" w:rsidRDefault="00AB30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46" w:rsidRDefault="00EC5446" w:rsidP="00AB305D">
      <w:r>
        <w:separator/>
      </w:r>
    </w:p>
  </w:footnote>
  <w:footnote w:type="continuationSeparator" w:id="0">
    <w:p w:rsidR="00EC5446" w:rsidRDefault="00EC5446" w:rsidP="00AB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2ED1464F"/>
    <w:multiLevelType w:val="multilevel"/>
    <w:tmpl w:val="C3C2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BA657F2"/>
    <w:multiLevelType w:val="multilevel"/>
    <w:tmpl w:val="318C32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709841FD"/>
    <w:multiLevelType w:val="multilevel"/>
    <w:tmpl w:val="AF74995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7F"/>
    <w:rsid w:val="00091FCB"/>
    <w:rsid w:val="001275BE"/>
    <w:rsid w:val="001B48F4"/>
    <w:rsid w:val="001B597F"/>
    <w:rsid w:val="00337627"/>
    <w:rsid w:val="00382469"/>
    <w:rsid w:val="004D76F6"/>
    <w:rsid w:val="00606537"/>
    <w:rsid w:val="00615D27"/>
    <w:rsid w:val="006551A9"/>
    <w:rsid w:val="00690688"/>
    <w:rsid w:val="00700B5E"/>
    <w:rsid w:val="00831BF9"/>
    <w:rsid w:val="00936C76"/>
    <w:rsid w:val="00AB305D"/>
    <w:rsid w:val="00AD47C6"/>
    <w:rsid w:val="00BB4497"/>
    <w:rsid w:val="00D21507"/>
    <w:rsid w:val="00D316C5"/>
    <w:rsid w:val="00EC5446"/>
    <w:rsid w:val="00F40809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700B5E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97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B5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rsid w:val="001B597F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1B59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AB30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B3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30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AB305D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AB30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38246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0B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70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700B5E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97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B5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basedOn w:val="a"/>
    <w:link w:val="a6"/>
    <w:uiPriority w:val="99"/>
    <w:rsid w:val="001B597F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1B59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AB30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B3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30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3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AB305D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AB30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38246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0B5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70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s.termin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Владимир</dc:creator>
  <cp:lastModifiedBy>Анна</cp:lastModifiedBy>
  <cp:revision>4</cp:revision>
  <dcterms:created xsi:type="dcterms:W3CDTF">2021-03-22T05:00:00Z</dcterms:created>
  <dcterms:modified xsi:type="dcterms:W3CDTF">2023-03-01T04:17:00Z</dcterms:modified>
</cp:coreProperties>
</file>